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A4C0F" w14:textId="2DDF7C8A" w:rsidR="00262EFF" w:rsidRPr="00776C08" w:rsidRDefault="00262EFF">
      <w:pPr>
        <w:rPr>
          <w:rFonts w:ascii="AngsanaUPC" w:hAnsi="AngsanaUPC" w:cs="AngsanaUPC"/>
          <w:b/>
          <w:bCs/>
          <w:sz w:val="32"/>
          <w:szCs w:val="32"/>
        </w:rPr>
      </w:pPr>
      <w:r w:rsidRPr="00776C08">
        <w:rPr>
          <w:rFonts w:ascii="AngsanaUPC" w:hAnsi="AngsanaUPC" w:cs="AngsanaUPC"/>
          <w:b/>
          <w:bCs/>
          <w:sz w:val="32"/>
          <w:szCs w:val="32"/>
          <w:cs/>
        </w:rPr>
        <w:t xml:space="preserve">วันที่ 27 </w:t>
      </w:r>
      <w:r w:rsidR="006D12F8" w:rsidRPr="00776C08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 w:rsidRPr="00776C08">
        <w:rPr>
          <w:rFonts w:ascii="AngsanaUPC" w:hAnsi="AngsanaUPC" w:cs="AngsanaUPC"/>
          <w:b/>
          <w:bCs/>
          <w:sz w:val="32"/>
          <w:szCs w:val="32"/>
          <w:cs/>
        </w:rPr>
        <w:t>พฤษภาคม 2568</w:t>
      </w:r>
      <w:r w:rsidR="006D12F8" w:rsidRPr="00776C08">
        <w:rPr>
          <w:rFonts w:ascii="AngsanaUPC" w:hAnsi="AngsanaUPC" w:cs="AngsanaUPC"/>
          <w:b/>
          <w:bCs/>
          <w:sz w:val="32"/>
          <w:szCs w:val="32"/>
        </w:rPr>
        <w:t xml:space="preserve"> </w:t>
      </w:r>
    </w:p>
    <w:p w14:paraId="24348A7F" w14:textId="77777777" w:rsidR="00262EFF" w:rsidRPr="00776C08" w:rsidRDefault="00262EFF">
      <w:pPr>
        <w:rPr>
          <w:rFonts w:ascii="AngsanaUPC" w:hAnsi="AngsanaUPC" w:cs="AngsanaUPC"/>
          <w:b/>
          <w:bCs/>
          <w:sz w:val="32"/>
          <w:szCs w:val="32"/>
        </w:rPr>
      </w:pPr>
      <w:r w:rsidRPr="00776C08">
        <w:rPr>
          <w:rFonts w:ascii="AngsanaUPC" w:hAnsi="AngsanaUPC" w:cs="AngsanaUPC"/>
          <w:b/>
          <w:bCs/>
          <w:sz w:val="32"/>
          <w:szCs w:val="32"/>
          <w:cs/>
        </w:rPr>
        <w:t xml:space="preserve">- ช่วงเช้าได้รับแจ้งจากผู้อาวุโสชมรมกรีฑาอาวุโส ไฟภายในห้องพักดับ ไม่สามารถเปิดปิดประตูได้ </w:t>
      </w:r>
    </w:p>
    <w:p w14:paraId="3DA410D3" w14:textId="20562776" w:rsidR="00262EFF" w:rsidRPr="00776C08" w:rsidRDefault="00262EFF">
      <w:pPr>
        <w:rPr>
          <w:rFonts w:ascii="AngsanaUPC" w:hAnsi="AngsanaUPC" w:cs="AngsanaUPC"/>
          <w:b/>
          <w:bCs/>
          <w:sz w:val="32"/>
          <w:szCs w:val="32"/>
        </w:rPr>
      </w:pPr>
      <w:r w:rsidRPr="00776C08">
        <w:rPr>
          <w:rFonts w:ascii="AngsanaUPC" w:hAnsi="AngsanaUPC" w:cs="AngsanaUPC"/>
          <w:b/>
          <w:bCs/>
          <w:sz w:val="32"/>
          <w:szCs w:val="32"/>
          <w:cs/>
        </w:rPr>
        <w:t>จึงทำการตรวจสอบและแก้ไข หลังทำการแก้ไขแล้ว สามารถใช้ไฟและเปิดปิดม้วนไฟฟ้าตามปกติ</w:t>
      </w:r>
    </w:p>
    <w:p w14:paraId="5DA5C71F" w14:textId="6682BF4C" w:rsidR="00262EFF" w:rsidRPr="00776C08" w:rsidRDefault="00262EFF">
      <w:pPr>
        <w:rPr>
          <w:rFonts w:ascii="AngsanaUPC" w:hAnsi="AngsanaUPC" w:cs="AngsanaUPC"/>
          <w:b/>
          <w:bCs/>
          <w:sz w:val="32"/>
          <w:szCs w:val="32"/>
        </w:rPr>
      </w:pPr>
      <w:r w:rsidRPr="00776C08">
        <w:rPr>
          <w:rFonts w:ascii="AngsanaUPC" w:hAnsi="AngsanaUPC" w:cs="AngsanaUPC"/>
          <w:b/>
          <w:bCs/>
          <w:noProof/>
          <w:sz w:val="32"/>
          <w:szCs w:val="32"/>
        </w:rPr>
        <w:drawing>
          <wp:inline distT="0" distB="0" distL="0" distR="0" wp14:anchorId="298A428C" wp14:editId="42030FB4">
            <wp:extent cx="1627909" cy="2762597"/>
            <wp:effectExtent l="0" t="0" r="0" b="0"/>
            <wp:docPr id="13317347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34761" name="รูปภาพ 133173476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729" cy="2770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76C08">
        <w:rPr>
          <w:rFonts w:ascii="AngsanaUPC" w:hAnsi="AngsanaUPC" w:cs="AngsanaUPC"/>
          <w:b/>
          <w:bCs/>
          <w:noProof/>
          <w:sz w:val="32"/>
          <w:szCs w:val="32"/>
        </w:rPr>
        <w:t xml:space="preserve">         </w:t>
      </w:r>
      <w:r w:rsidRPr="00776C08">
        <w:rPr>
          <w:rFonts w:ascii="AngsanaUPC" w:hAnsi="AngsanaUPC" w:cs="AngsanaUPC"/>
          <w:b/>
          <w:bCs/>
          <w:noProof/>
          <w:sz w:val="32"/>
          <w:szCs w:val="32"/>
        </w:rPr>
        <w:drawing>
          <wp:inline distT="0" distB="0" distL="0" distR="0" wp14:anchorId="1AFC95B3" wp14:editId="09E219C3">
            <wp:extent cx="1544781" cy="2745360"/>
            <wp:effectExtent l="0" t="0" r="0" b="0"/>
            <wp:docPr id="43455998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59983" name="รูปภาพ 43455998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669" cy="2761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76C08">
        <w:rPr>
          <w:rFonts w:ascii="AngsanaUPC" w:hAnsi="AngsanaUPC" w:cs="AngsanaUPC"/>
          <w:b/>
          <w:bCs/>
          <w:noProof/>
          <w:sz w:val="32"/>
          <w:szCs w:val="32"/>
        </w:rPr>
        <w:t xml:space="preserve">       </w:t>
      </w:r>
      <w:r w:rsidRPr="00776C08">
        <w:rPr>
          <w:rFonts w:ascii="AngsanaUPC" w:hAnsi="AngsanaUPC" w:cs="AngsanaUPC"/>
          <w:b/>
          <w:bCs/>
          <w:noProof/>
          <w:sz w:val="32"/>
          <w:szCs w:val="32"/>
        </w:rPr>
        <w:drawing>
          <wp:inline distT="0" distB="0" distL="0" distR="0" wp14:anchorId="0AAFED88" wp14:editId="611F53E3">
            <wp:extent cx="1641764" cy="2737264"/>
            <wp:effectExtent l="0" t="0" r="0" b="6350"/>
            <wp:docPr id="197535206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352063" name="รูปภาพ 19753520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1871" cy="2754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B06918B" w14:textId="77777777" w:rsidR="001E0DA3" w:rsidRPr="00776C08" w:rsidRDefault="001E0DA3">
      <w:pPr>
        <w:rPr>
          <w:rFonts w:ascii="AngsanaUPC" w:hAnsi="AngsanaUPC" w:cs="AngsanaUPC"/>
          <w:b/>
          <w:bCs/>
          <w:sz w:val="32"/>
          <w:szCs w:val="32"/>
        </w:rPr>
      </w:pPr>
    </w:p>
    <w:p w14:paraId="7A5B3600" w14:textId="77777777" w:rsidR="001E0DA3" w:rsidRPr="00776C08" w:rsidRDefault="001E0DA3">
      <w:pPr>
        <w:rPr>
          <w:rFonts w:ascii="AngsanaUPC" w:hAnsi="AngsanaUPC" w:cs="AngsanaUPC"/>
          <w:b/>
          <w:bCs/>
          <w:sz w:val="32"/>
          <w:szCs w:val="32"/>
        </w:rPr>
      </w:pPr>
    </w:p>
    <w:p w14:paraId="0E716C44" w14:textId="77777777" w:rsidR="001E0DA3" w:rsidRPr="00776C08" w:rsidRDefault="001E0DA3">
      <w:pPr>
        <w:rPr>
          <w:rFonts w:ascii="AngsanaUPC" w:hAnsi="AngsanaUPC" w:cs="AngsanaUPC"/>
          <w:b/>
          <w:bCs/>
          <w:sz w:val="32"/>
          <w:szCs w:val="32"/>
        </w:rPr>
      </w:pPr>
    </w:p>
    <w:p w14:paraId="0048736A" w14:textId="77777777" w:rsidR="001E0DA3" w:rsidRPr="00776C08" w:rsidRDefault="001E0DA3">
      <w:pPr>
        <w:rPr>
          <w:rFonts w:ascii="AngsanaUPC" w:hAnsi="AngsanaUPC" w:cs="AngsanaUPC"/>
          <w:b/>
          <w:bCs/>
          <w:sz w:val="32"/>
          <w:szCs w:val="32"/>
        </w:rPr>
      </w:pPr>
    </w:p>
    <w:p w14:paraId="32B6012A" w14:textId="77777777" w:rsidR="001E0DA3" w:rsidRPr="00776C08" w:rsidRDefault="001E0DA3">
      <w:pPr>
        <w:rPr>
          <w:rFonts w:ascii="AngsanaUPC" w:hAnsi="AngsanaUPC" w:cs="AngsanaUPC"/>
          <w:b/>
          <w:bCs/>
          <w:sz w:val="32"/>
          <w:szCs w:val="32"/>
        </w:rPr>
      </w:pPr>
    </w:p>
    <w:p w14:paraId="3691517B" w14:textId="77777777" w:rsidR="001E0DA3" w:rsidRPr="00776C08" w:rsidRDefault="001E0DA3">
      <w:pPr>
        <w:rPr>
          <w:rFonts w:ascii="AngsanaUPC" w:hAnsi="AngsanaUPC" w:cs="AngsanaUPC"/>
          <w:b/>
          <w:bCs/>
          <w:sz w:val="32"/>
          <w:szCs w:val="32"/>
        </w:rPr>
      </w:pPr>
    </w:p>
    <w:p w14:paraId="27A1038C" w14:textId="77777777" w:rsidR="001E0DA3" w:rsidRPr="00776C08" w:rsidRDefault="001E0DA3">
      <w:pPr>
        <w:rPr>
          <w:rFonts w:ascii="AngsanaUPC" w:hAnsi="AngsanaUPC" w:cs="AngsanaUPC"/>
          <w:b/>
          <w:bCs/>
          <w:sz w:val="32"/>
          <w:szCs w:val="32"/>
        </w:rPr>
      </w:pPr>
    </w:p>
    <w:p w14:paraId="32222B04" w14:textId="77777777" w:rsidR="001E0DA3" w:rsidRPr="00776C08" w:rsidRDefault="001E0DA3">
      <w:pPr>
        <w:rPr>
          <w:rFonts w:ascii="AngsanaUPC" w:hAnsi="AngsanaUPC" w:cs="AngsanaUPC"/>
          <w:b/>
          <w:bCs/>
          <w:sz w:val="32"/>
          <w:szCs w:val="32"/>
        </w:rPr>
      </w:pPr>
    </w:p>
    <w:p w14:paraId="17947075" w14:textId="77777777" w:rsidR="001E0DA3" w:rsidRPr="00776C08" w:rsidRDefault="001E0DA3">
      <w:pPr>
        <w:rPr>
          <w:rFonts w:ascii="AngsanaUPC" w:hAnsi="AngsanaUPC" w:cs="AngsanaUPC"/>
          <w:b/>
          <w:bCs/>
          <w:sz w:val="32"/>
          <w:szCs w:val="32"/>
        </w:rPr>
      </w:pPr>
    </w:p>
    <w:p w14:paraId="1F452A2A" w14:textId="77777777" w:rsidR="001E0DA3" w:rsidRPr="00776C08" w:rsidRDefault="001E0DA3">
      <w:pPr>
        <w:rPr>
          <w:rFonts w:ascii="AngsanaUPC" w:hAnsi="AngsanaUPC" w:cs="AngsanaUPC"/>
          <w:b/>
          <w:bCs/>
          <w:sz w:val="32"/>
          <w:szCs w:val="32"/>
        </w:rPr>
      </w:pPr>
    </w:p>
    <w:p w14:paraId="38076778" w14:textId="77777777" w:rsidR="001E0DA3" w:rsidRPr="00776C08" w:rsidRDefault="001E0DA3">
      <w:pPr>
        <w:rPr>
          <w:rFonts w:ascii="AngsanaUPC" w:hAnsi="AngsanaUPC" w:cs="AngsanaUPC"/>
          <w:b/>
          <w:bCs/>
          <w:sz w:val="32"/>
          <w:szCs w:val="32"/>
        </w:rPr>
      </w:pPr>
    </w:p>
    <w:p w14:paraId="52BEE28D" w14:textId="77777777" w:rsidR="001E0DA3" w:rsidRPr="00776C08" w:rsidRDefault="001E0DA3">
      <w:pPr>
        <w:rPr>
          <w:rFonts w:ascii="AngsanaUPC" w:hAnsi="AngsanaUPC" w:cs="AngsanaUPC"/>
          <w:b/>
          <w:bCs/>
          <w:sz w:val="32"/>
          <w:szCs w:val="32"/>
        </w:rPr>
      </w:pPr>
    </w:p>
    <w:p w14:paraId="0DB2171B" w14:textId="0DAB48E4" w:rsidR="001E0DA3" w:rsidRPr="00776C08" w:rsidRDefault="001E0DA3">
      <w:pPr>
        <w:rPr>
          <w:rFonts w:ascii="AngsanaUPC" w:hAnsi="AngsanaUPC" w:cs="AngsanaUPC"/>
          <w:b/>
          <w:bCs/>
          <w:sz w:val="32"/>
          <w:szCs w:val="32"/>
        </w:rPr>
      </w:pPr>
      <w:r w:rsidRPr="00776C08">
        <w:rPr>
          <w:rFonts w:ascii="AngsanaUPC" w:hAnsi="AngsanaUPC" w:cs="AngsanaUPC"/>
          <w:b/>
          <w:bCs/>
          <w:sz w:val="32"/>
          <w:szCs w:val="32"/>
          <w:cs/>
        </w:rPr>
        <w:lastRenderedPageBreak/>
        <w:t xml:space="preserve">วันที่ 28 </w:t>
      </w:r>
      <w:r w:rsidR="006D12F8" w:rsidRPr="00776C08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 w:rsidR="00776C08" w:rsidRPr="00776C08">
        <w:rPr>
          <w:rFonts w:ascii="AngsanaUPC" w:hAnsi="AngsanaUPC" w:cs="AngsanaUPC"/>
          <w:b/>
          <w:bCs/>
          <w:sz w:val="32"/>
          <w:szCs w:val="32"/>
          <w:cs/>
        </w:rPr>
        <w:t xml:space="preserve">  </w:t>
      </w:r>
      <w:r w:rsidRPr="00776C08">
        <w:rPr>
          <w:rFonts w:ascii="AngsanaUPC" w:hAnsi="AngsanaUPC" w:cs="AngsanaUPC"/>
          <w:b/>
          <w:bCs/>
          <w:sz w:val="32"/>
          <w:szCs w:val="32"/>
          <w:cs/>
        </w:rPr>
        <w:t xml:space="preserve">พฤษภาคม 2568 </w:t>
      </w:r>
    </w:p>
    <w:p w14:paraId="4BEFF383" w14:textId="50AC8ECA" w:rsidR="001E0DA3" w:rsidRPr="00776C08" w:rsidRDefault="001E0DA3">
      <w:pPr>
        <w:rPr>
          <w:rFonts w:ascii="AngsanaUPC" w:hAnsi="AngsanaUPC" w:cs="AngsanaUPC"/>
          <w:b/>
          <w:bCs/>
          <w:sz w:val="32"/>
          <w:szCs w:val="32"/>
        </w:rPr>
      </w:pPr>
      <w:r w:rsidRPr="00776C08">
        <w:rPr>
          <w:rFonts w:ascii="AngsanaUPC" w:hAnsi="AngsanaUPC" w:cs="AngsanaUPC"/>
          <w:b/>
          <w:bCs/>
          <w:sz w:val="32"/>
          <w:szCs w:val="32"/>
          <w:cs/>
        </w:rPr>
        <w:t xml:space="preserve">- </w:t>
      </w:r>
      <w:r w:rsidR="00776C08" w:rsidRPr="00776C08">
        <w:rPr>
          <w:rFonts w:ascii="AngsanaUPC" w:hAnsi="AngsanaUPC" w:cs="AngsanaUPC"/>
          <w:b/>
          <w:bCs/>
          <w:sz w:val="32"/>
          <w:szCs w:val="32"/>
          <w:cs/>
        </w:rPr>
        <w:t>ต</w:t>
      </w:r>
      <w:r w:rsidRPr="00776C08">
        <w:rPr>
          <w:rFonts w:ascii="AngsanaUPC" w:hAnsi="AngsanaUPC" w:cs="AngsanaUPC"/>
          <w:b/>
          <w:bCs/>
          <w:sz w:val="32"/>
          <w:szCs w:val="32"/>
          <w:cs/>
        </w:rPr>
        <w:t>รวจซ่อมและเปลี่ยนหลอดไฟ</w:t>
      </w:r>
      <w:r w:rsidRPr="00776C08">
        <w:rPr>
          <w:rFonts w:ascii="AngsanaUPC" w:hAnsi="AngsanaUPC" w:cs="AngsanaUPC"/>
          <w:b/>
          <w:bCs/>
          <w:sz w:val="32"/>
          <w:szCs w:val="32"/>
        </w:rPr>
        <w:t xml:space="preserve">led </w:t>
      </w:r>
      <w:r w:rsidRPr="00776C08">
        <w:rPr>
          <w:rFonts w:ascii="AngsanaUPC" w:hAnsi="AngsanaUPC" w:cs="AngsanaUPC"/>
          <w:b/>
          <w:bCs/>
          <w:sz w:val="32"/>
          <w:szCs w:val="32"/>
          <w:cs/>
        </w:rPr>
        <w:t>10หลอดห้องร้านกาแฟเดิมปฏิบัติเรียบร้อย</w:t>
      </w:r>
    </w:p>
    <w:p w14:paraId="56723053" w14:textId="5EFDD8CF" w:rsidR="001E0DA3" w:rsidRPr="00776C08" w:rsidRDefault="001E0DA3">
      <w:pPr>
        <w:rPr>
          <w:rFonts w:ascii="AngsanaUPC" w:hAnsi="AngsanaUPC" w:cs="AngsanaUPC"/>
          <w:b/>
          <w:bCs/>
          <w:noProof/>
          <w:sz w:val="32"/>
          <w:szCs w:val="32"/>
        </w:rPr>
      </w:pPr>
      <w:r w:rsidRPr="00776C08">
        <w:rPr>
          <w:rFonts w:ascii="AngsanaUPC" w:hAnsi="AngsanaUPC" w:cs="AngsanaUPC"/>
          <w:b/>
          <w:bCs/>
          <w:noProof/>
          <w:sz w:val="32"/>
          <w:szCs w:val="32"/>
        </w:rPr>
        <w:drawing>
          <wp:inline distT="0" distB="0" distL="0" distR="0" wp14:anchorId="135FB1E7" wp14:editId="1C336044">
            <wp:extent cx="1620982" cy="3263056"/>
            <wp:effectExtent l="0" t="0" r="0" b="0"/>
            <wp:docPr id="155928855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288555" name="รูปภาพ 15592885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392" cy="3300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76C08">
        <w:rPr>
          <w:rFonts w:ascii="AngsanaUPC" w:hAnsi="AngsanaUPC" w:cs="AngsanaUPC"/>
          <w:b/>
          <w:bCs/>
          <w:noProof/>
          <w:sz w:val="32"/>
          <w:szCs w:val="32"/>
        </w:rPr>
        <w:t xml:space="preserve">  </w:t>
      </w:r>
      <w:r w:rsidRPr="00776C08">
        <w:rPr>
          <w:rFonts w:ascii="AngsanaUPC" w:hAnsi="AngsanaUPC" w:cs="AngsanaUPC"/>
          <w:b/>
          <w:bCs/>
          <w:noProof/>
          <w:sz w:val="32"/>
          <w:szCs w:val="32"/>
        </w:rPr>
        <w:drawing>
          <wp:inline distT="0" distB="0" distL="0" distR="0" wp14:anchorId="7C2CC5AB" wp14:editId="0FADDE3C">
            <wp:extent cx="1607127" cy="3278585"/>
            <wp:effectExtent l="0" t="0" r="0" b="0"/>
            <wp:docPr id="48798791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987911" name="รูปภาพ 4879879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0" cy="3299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76C08">
        <w:rPr>
          <w:rFonts w:ascii="AngsanaUPC" w:hAnsi="AngsanaUPC" w:cs="AngsanaUPC"/>
          <w:b/>
          <w:bCs/>
          <w:noProof/>
          <w:sz w:val="32"/>
          <w:szCs w:val="32"/>
        </w:rPr>
        <w:t xml:space="preserve">  </w:t>
      </w:r>
      <w:r w:rsidR="0018300A" w:rsidRPr="00776C08">
        <w:rPr>
          <w:rFonts w:ascii="AngsanaUPC" w:hAnsi="AngsanaUPC" w:cs="AngsanaUPC"/>
          <w:b/>
          <w:bCs/>
          <w:noProof/>
          <w:sz w:val="32"/>
          <w:szCs w:val="32"/>
        </w:rPr>
        <w:t xml:space="preserve"> </w:t>
      </w:r>
      <w:r w:rsidRPr="00776C08">
        <w:rPr>
          <w:rFonts w:ascii="AngsanaUPC" w:hAnsi="AngsanaUPC" w:cs="AngsanaUPC"/>
          <w:b/>
          <w:bCs/>
          <w:noProof/>
          <w:sz w:val="32"/>
          <w:szCs w:val="32"/>
        </w:rPr>
        <w:drawing>
          <wp:inline distT="0" distB="0" distL="0" distR="0" wp14:anchorId="06397EA5" wp14:editId="5B4C0D7A">
            <wp:extent cx="2071254" cy="3260090"/>
            <wp:effectExtent l="0" t="0" r="5715" b="0"/>
            <wp:docPr id="153939515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95158" name="รูปภาพ 15393951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137" cy="3294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B13B0DF" w14:textId="77777777" w:rsidR="001E0DA3" w:rsidRPr="00776C08" w:rsidRDefault="001E0DA3">
      <w:pPr>
        <w:rPr>
          <w:rFonts w:ascii="AngsanaUPC" w:hAnsi="AngsanaUPC" w:cs="AngsanaUPC"/>
          <w:b/>
          <w:bCs/>
          <w:sz w:val="32"/>
          <w:szCs w:val="32"/>
        </w:rPr>
      </w:pPr>
      <w:r w:rsidRPr="00776C08">
        <w:rPr>
          <w:rFonts w:ascii="AngsanaUPC" w:hAnsi="AngsanaUPC" w:cs="AngsanaUPC"/>
          <w:b/>
          <w:bCs/>
          <w:noProof/>
          <w:sz w:val="32"/>
          <w:szCs w:val="32"/>
        </w:rPr>
        <w:drawing>
          <wp:inline distT="0" distB="0" distL="0" distR="0" wp14:anchorId="6D2759EB" wp14:editId="2240FAE6">
            <wp:extent cx="3012960" cy="1355597"/>
            <wp:effectExtent l="0" t="0" r="0" b="0"/>
            <wp:docPr id="85679941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99418" name="รูปภาพ 8567994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408" cy="1365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8A1A3A" w14:textId="77777777" w:rsidR="001E0DA3" w:rsidRPr="00776C08" w:rsidRDefault="001E0DA3">
      <w:pPr>
        <w:rPr>
          <w:rFonts w:ascii="AngsanaUPC" w:hAnsi="AngsanaUPC" w:cs="AngsanaUPC"/>
          <w:b/>
          <w:bCs/>
          <w:sz w:val="32"/>
          <w:szCs w:val="32"/>
        </w:rPr>
      </w:pPr>
      <w:r w:rsidRPr="00776C08">
        <w:rPr>
          <w:rFonts w:ascii="AngsanaUPC" w:hAnsi="AngsanaUPC" w:cs="AngsanaUPC"/>
          <w:b/>
          <w:bCs/>
          <w:noProof/>
          <w:sz w:val="32"/>
          <w:szCs w:val="32"/>
        </w:rPr>
        <w:drawing>
          <wp:inline distT="0" distB="0" distL="0" distR="0" wp14:anchorId="489987C7" wp14:editId="31E60F50">
            <wp:extent cx="3041073" cy="1368247"/>
            <wp:effectExtent l="0" t="0" r="6985" b="3810"/>
            <wp:docPr id="126793863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938631" name="รูปภาพ 12679386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74" cy="1376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0198BC6" w14:textId="69A29DBC" w:rsidR="001E0DA3" w:rsidRPr="00776C08" w:rsidRDefault="001E0DA3">
      <w:pPr>
        <w:rPr>
          <w:rFonts w:ascii="AngsanaUPC" w:hAnsi="AngsanaUPC" w:cs="AngsanaUPC"/>
          <w:b/>
          <w:bCs/>
          <w:sz w:val="32"/>
          <w:szCs w:val="32"/>
        </w:rPr>
      </w:pPr>
      <w:r w:rsidRPr="00776C08">
        <w:rPr>
          <w:rFonts w:ascii="AngsanaUPC" w:hAnsi="AngsanaUPC" w:cs="AngsanaUPC"/>
          <w:b/>
          <w:bCs/>
          <w:noProof/>
          <w:sz w:val="32"/>
          <w:szCs w:val="32"/>
        </w:rPr>
        <w:drawing>
          <wp:inline distT="0" distB="0" distL="0" distR="0" wp14:anchorId="15D9861C" wp14:editId="61E64E05">
            <wp:extent cx="3041015" cy="1368221"/>
            <wp:effectExtent l="0" t="0" r="6985" b="3810"/>
            <wp:docPr id="156812822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28220" name="รูปภาพ 15681282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584" cy="138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10ED64B" w14:textId="77777777" w:rsidR="008322C4" w:rsidRPr="00776C08" w:rsidRDefault="008322C4">
      <w:pPr>
        <w:rPr>
          <w:rFonts w:ascii="AngsanaUPC" w:hAnsi="AngsanaUPC" w:cs="AngsanaUPC"/>
          <w:b/>
          <w:bCs/>
          <w:sz w:val="32"/>
          <w:szCs w:val="32"/>
        </w:rPr>
      </w:pPr>
    </w:p>
    <w:p w14:paraId="02DE23DA" w14:textId="09DC63DF" w:rsidR="008322C4" w:rsidRPr="00776C08" w:rsidRDefault="00E94907">
      <w:pPr>
        <w:rPr>
          <w:rFonts w:ascii="AngsanaUPC" w:hAnsi="AngsanaUPC" w:cs="AngsanaUPC"/>
          <w:b/>
          <w:bCs/>
          <w:sz w:val="32"/>
          <w:szCs w:val="32"/>
        </w:rPr>
      </w:pPr>
      <w:r w:rsidRPr="00776C08">
        <w:rPr>
          <w:rFonts w:ascii="AngsanaUPC" w:hAnsi="AngsanaUPC" w:cs="AngsanaUPC"/>
          <w:b/>
          <w:bCs/>
          <w:sz w:val="32"/>
          <w:szCs w:val="32"/>
          <w:cs/>
        </w:rPr>
        <w:lastRenderedPageBreak/>
        <w:t>วันที่ 29 พฤษภาคม 2568</w:t>
      </w:r>
    </w:p>
    <w:p w14:paraId="26636C54" w14:textId="16E3705B" w:rsidR="00E94907" w:rsidRPr="00776C08" w:rsidRDefault="00E94907">
      <w:pPr>
        <w:rPr>
          <w:rFonts w:ascii="AngsanaUPC" w:hAnsi="AngsanaUPC" w:cs="AngsanaUPC"/>
          <w:b/>
          <w:bCs/>
          <w:sz w:val="32"/>
          <w:szCs w:val="32"/>
        </w:rPr>
      </w:pPr>
      <w:r w:rsidRPr="00776C08">
        <w:rPr>
          <w:rFonts w:ascii="AngsanaUPC" w:hAnsi="AngsanaUPC" w:cs="AngsanaUPC"/>
          <w:b/>
          <w:bCs/>
          <w:sz w:val="32"/>
          <w:szCs w:val="32"/>
          <w:cs/>
        </w:rPr>
        <w:t>- งานแก้ไขสายเมนไฟฟ้าจ่ายร้านส้มตำ</w:t>
      </w:r>
      <w:proofErr w:type="spellStart"/>
      <w:r w:rsidRPr="00776C08">
        <w:rPr>
          <w:rFonts w:ascii="AngsanaUPC" w:hAnsi="AngsanaUPC" w:cs="AngsanaUPC"/>
          <w:b/>
          <w:bCs/>
          <w:sz w:val="32"/>
          <w:szCs w:val="32"/>
          <w:cs/>
        </w:rPr>
        <w:t>แซ่บเวอร์</w:t>
      </w:r>
      <w:proofErr w:type="spellEnd"/>
      <w:r w:rsidRPr="00776C08">
        <w:rPr>
          <w:rFonts w:ascii="AngsanaUPC" w:hAnsi="AngsanaUPC" w:cs="AngsanaUPC"/>
          <w:b/>
          <w:bCs/>
          <w:sz w:val="32"/>
          <w:szCs w:val="32"/>
          <w:cs/>
        </w:rPr>
        <w:t xml:space="preserve"> เมื่อวานช่วงบ่ายสายเมนไฟโดนรถเกี่ยวขาด วันนี้ทำการตัดต่อดึงสายเมนไฟใหม่ หลังทำการแก้ไข สามารถใช้งานได้ตามปกติ</w:t>
      </w:r>
    </w:p>
    <w:p w14:paraId="504ED535" w14:textId="7CC8BA45" w:rsidR="00E94907" w:rsidRPr="00776C08" w:rsidRDefault="00E94907">
      <w:pPr>
        <w:rPr>
          <w:rFonts w:ascii="AngsanaUPC" w:hAnsi="AngsanaUPC" w:cs="AngsanaUPC"/>
          <w:b/>
          <w:bCs/>
          <w:sz w:val="32"/>
          <w:szCs w:val="32"/>
        </w:rPr>
      </w:pPr>
      <w:r w:rsidRPr="00776C08">
        <w:rPr>
          <w:rFonts w:ascii="AngsanaUPC" w:hAnsi="AngsanaUPC" w:cs="AngsanaUPC"/>
          <w:b/>
          <w:bCs/>
          <w:noProof/>
          <w:sz w:val="32"/>
          <w:szCs w:val="32"/>
        </w:rPr>
        <w:drawing>
          <wp:inline distT="0" distB="0" distL="0" distR="0" wp14:anchorId="1532C84C" wp14:editId="6266ADF9">
            <wp:extent cx="1549839" cy="2754349"/>
            <wp:effectExtent l="0" t="0" r="0" b="8255"/>
            <wp:docPr id="18647429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42932" name="รูปภาพ 18647429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66" cy="2762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76C08">
        <w:rPr>
          <w:rFonts w:ascii="AngsanaUPC" w:hAnsi="AngsanaUPC" w:cs="AngsanaUPC"/>
          <w:b/>
          <w:bCs/>
          <w:noProof/>
          <w:sz w:val="32"/>
          <w:szCs w:val="32"/>
          <w:cs/>
        </w:rPr>
        <w:t xml:space="preserve"> </w:t>
      </w:r>
      <w:r w:rsidRPr="00776C08">
        <w:rPr>
          <w:rFonts w:ascii="AngsanaUPC" w:hAnsi="AngsanaUPC" w:cs="AngsanaUPC"/>
          <w:b/>
          <w:bCs/>
          <w:noProof/>
          <w:sz w:val="32"/>
          <w:szCs w:val="32"/>
        </w:rPr>
        <w:drawing>
          <wp:inline distT="0" distB="0" distL="0" distR="0" wp14:anchorId="4D3DF865" wp14:editId="647B1F25">
            <wp:extent cx="1541228" cy="2739044"/>
            <wp:effectExtent l="0" t="0" r="1905" b="4445"/>
            <wp:docPr id="750113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1369" name="รูปภาพ 7501136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75" cy="2751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76C08">
        <w:rPr>
          <w:rFonts w:ascii="AngsanaUPC" w:hAnsi="AngsanaUPC" w:cs="AngsanaUPC"/>
          <w:b/>
          <w:bCs/>
          <w:noProof/>
          <w:sz w:val="32"/>
          <w:szCs w:val="32"/>
          <w:cs/>
        </w:rPr>
        <w:t xml:space="preserve"> </w:t>
      </w:r>
      <w:r w:rsidRPr="00776C08">
        <w:rPr>
          <w:rFonts w:ascii="AngsanaUPC" w:hAnsi="AngsanaUPC" w:cs="AngsanaUPC"/>
          <w:b/>
          <w:bCs/>
          <w:noProof/>
          <w:sz w:val="32"/>
          <w:szCs w:val="32"/>
        </w:rPr>
        <w:drawing>
          <wp:inline distT="0" distB="0" distL="0" distR="0" wp14:anchorId="13DA78DE" wp14:editId="720FD569">
            <wp:extent cx="1537855" cy="2733051"/>
            <wp:effectExtent l="0" t="0" r="5715" b="0"/>
            <wp:docPr id="108360076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600761" name="รูปภาพ 108360076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341" cy="274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76C08">
        <w:rPr>
          <w:rFonts w:ascii="AngsanaUPC" w:hAnsi="AngsanaUPC" w:cs="AngsanaUPC"/>
          <w:b/>
          <w:bCs/>
          <w:noProof/>
          <w:sz w:val="32"/>
          <w:szCs w:val="32"/>
          <w:cs/>
        </w:rPr>
        <w:t xml:space="preserve"> </w:t>
      </w:r>
      <w:r w:rsidRPr="00776C08">
        <w:rPr>
          <w:rFonts w:ascii="AngsanaUPC" w:hAnsi="AngsanaUPC" w:cs="AngsanaUPC"/>
          <w:b/>
          <w:bCs/>
          <w:noProof/>
          <w:sz w:val="32"/>
          <w:szCs w:val="32"/>
        </w:rPr>
        <w:drawing>
          <wp:inline distT="0" distB="0" distL="0" distR="0" wp14:anchorId="03726AF8" wp14:editId="6305D6D7">
            <wp:extent cx="1530927" cy="2720737"/>
            <wp:effectExtent l="0" t="0" r="0" b="3810"/>
            <wp:docPr id="10268937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89377" name="รูปภาพ 10268937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897" cy="2743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76C08">
        <w:rPr>
          <w:rFonts w:ascii="AngsanaUPC" w:hAnsi="AngsanaUPC" w:cs="AngsanaUPC"/>
          <w:b/>
          <w:bCs/>
          <w:noProof/>
          <w:sz w:val="32"/>
          <w:szCs w:val="32"/>
          <w:cs/>
        </w:rPr>
        <w:t xml:space="preserve"> </w:t>
      </w:r>
      <w:r w:rsidRPr="00776C08">
        <w:rPr>
          <w:rFonts w:ascii="AngsanaUPC" w:hAnsi="AngsanaUPC" w:cs="AngsanaUPC"/>
          <w:b/>
          <w:bCs/>
          <w:noProof/>
          <w:sz w:val="32"/>
          <w:szCs w:val="32"/>
        </w:rPr>
        <w:drawing>
          <wp:inline distT="0" distB="0" distL="0" distR="0" wp14:anchorId="27F6744E" wp14:editId="30846AE6">
            <wp:extent cx="1524000" cy="2708428"/>
            <wp:effectExtent l="0" t="0" r="0" b="0"/>
            <wp:docPr id="25706119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061195" name="รูปภาพ 25706119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150" cy="2728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76C08">
        <w:rPr>
          <w:rFonts w:ascii="AngsanaUPC" w:hAnsi="AngsanaUPC" w:cs="AngsanaUPC"/>
          <w:b/>
          <w:bCs/>
          <w:noProof/>
          <w:sz w:val="32"/>
          <w:szCs w:val="32"/>
          <w:cs/>
        </w:rPr>
        <w:t xml:space="preserve"> </w:t>
      </w:r>
      <w:r w:rsidRPr="00776C08">
        <w:rPr>
          <w:rFonts w:ascii="AngsanaUPC" w:hAnsi="AngsanaUPC" w:cs="AngsanaUPC"/>
          <w:b/>
          <w:bCs/>
          <w:noProof/>
          <w:sz w:val="32"/>
          <w:szCs w:val="32"/>
        </w:rPr>
        <w:drawing>
          <wp:inline distT="0" distB="0" distL="0" distR="0" wp14:anchorId="3599CD21" wp14:editId="693BA70C">
            <wp:extent cx="1614055" cy="2704465"/>
            <wp:effectExtent l="0" t="0" r="5715" b="635"/>
            <wp:docPr id="95411999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19992" name="รูปภาพ 95411999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915" cy="2741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2AE9FD5" w14:textId="77777777" w:rsidR="006D12F8" w:rsidRPr="00776C08" w:rsidRDefault="006D12F8">
      <w:pPr>
        <w:rPr>
          <w:rFonts w:ascii="AngsanaUPC" w:hAnsi="AngsanaUPC" w:cs="AngsanaUPC"/>
          <w:b/>
          <w:bCs/>
          <w:sz w:val="32"/>
          <w:szCs w:val="32"/>
        </w:rPr>
      </w:pPr>
    </w:p>
    <w:p w14:paraId="398D01A4" w14:textId="77777777" w:rsidR="006D12F8" w:rsidRPr="00776C08" w:rsidRDefault="006D12F8">
      <w:pPr>
        <w:rPr>
          <w:rFonts w:ascii="AngsanaUPC" w:hAnsi="AngsanaUPC" w:cs="AngsanaUPC"/>
          <w:b/>
          <w:bCs/>
          <w:sz w:val="32"/>
          <w:szCs w:val="32"/>
        </w:rPr>
      </w:pPr>
    </w:p>
    <w:p w14:paraId="0BACFB32" w14:textId="77777777" w:rsidR="006D12F8" w:rsidRPr="00776C08" w:rsidRDefault="006D12F8">
      <w:pPr>
        <w:rPr>
          <w:rFonts w:ascii="AngsanaUPC" w:hAnsi="AngsanaUPC" w:cs="AngsanaUPC"/>
          <w:b/>
          <w:bCs/>
          <w:sz w:val="32"/>
          <w:szCs w:val="32"/>
        </w:rPr>
      </w:pPr>
    </w:p>
    <w:p w14:paraId="18766782" w14:textId="77777777" w:rsidR="006D12F8" w:rsidRPr="00776C08" w:rsidRDefault="006D12F8">
      <w:pPr>
        <w:rPr>
          <w:rFonts w:ascii="AngsanaUPC" w:hAnsi="AngsanaUPC" w:cs="AngsanaUPC"/>
          <w:b/>
          <w:bCs/>
          <w:sz w:val="32"/>
          <w:szCs w:val="32"/>
        </w:rPr>
      </w:pPr>
    </w:p>
    <w:p w14:paraId="364C4D71" w14:textId="77777777" w:rsidR="006D12F8" w:rsidRPr="00776C08" w:rsidRDefault="006D12F8">
      <w:pPr>
        <w:rPr>
          <w:rFonts w:ascii="AngsanaUPC" w:hAnsi="AngsanaUPC" w:cs="AngsanaUPC"/>
          <w:b/>
          <w:bCs/>
          <w:sz w:val="32"/>
          <w:szCs w:val="32"/>
        </w:rPr>
      </w:pPr>
    </w:p>
    <w:p w14:paraId="47AEF950" w14:textId="77777777" w:rsidR="006D12F8" w:rsidRPr="00776C08" w:rsidRDefault="006D12F8">
      <w:pPr>
        <w:rPr>
          <w:rFonts w:ascii="AngsanaUPC" w:hAnsi="AngsanaUPC" w:cs="AngsanaUPC"/>
          <w:b/>
          <w:bCs/>
          <w:sz w:val="32"/>
          <w:szCs w:val="32"/>
        </w:rPr>
      </w:pPr>
    </w:p>
    <w:p w14:paraId="6291132C" w14:textId="3ED118A9" w:rsidR="006D12F8" w:rsidRPr="00776C08" w:rsidRDefault="006D12F8">
      <w:pPr>
        <w:rPr>
          <w:rFonts w:ascii="AngsanaUPC" w:hAnsi="AngsanaUPC" w:cs="AngsanaUPC"/>
          <w:b/>
          <w:bCs/>
          <w:sz w:val="32"/>
          <w:szCs w:val="32"/>
          <w:cs/>
        </w:rPr>
      </w:pPr>
      <w:r w:rsidRPr="00776C08">
        <w:rPr>
          <w:rFonts w:ascii="AngsanaUPC" w:hAnsi="AngsanaUPC" w:cs="AngsanaUPC"/>
          <w:b/>
          <w:bCs/>
          <w:sz w:val="32"/>
          <w:szCs w:val="32"/>
          <w:cs/>
        </w:rPr>
        <w:lastRenderedPageBreak/>
        <w:t xml:space="preserve">วันที่  30 </w:t>
      </w:r>
    </w:p>
    <w:sectPr w:rsidR="006D12F8" w:rsidRPr="00776C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EFF"/>
    <w:rsid w:val="0005700C"/>
    <w:rsid w:val="00073D48"/>
    <w:rsid w:val="00155692"/>
    <w:rsid w:val="0018300A"/>
    <w:rsid w:val="001C0247"/>
    <w:rsid w:val="001D73AD"/>
    <w:rsid w:val="001E0DA3"/>
    <w:rsid w:val="00262EFF"/>
    <w:rsid w:val="003E6D6D"/>
    <w:rsid w:val="006D12F8"/>
    <w:rsid w:val="00776C08"/>
    <w:rsid w:val="008322C4"/>
    <w:rsid w:val="009171DA"/>
    <w:rsid w:val="00BE7FB3"/>
    <w:rsid w:val="00D41ED8"/>
    <w:rsid w:val="00E319B8"/>
    <w:rsid w:val="00E94907"/>
    <w:rsid w:val="00FD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8001E"/>
  <w15:chartTrackingRefBased/>
  <w15:docId w15:val="{B1CA4231-DD85-455B-BAAE-3D0FEDF21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2EF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2EF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2EFF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2E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2EF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2E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2E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2E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2E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62EF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62EF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62EF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62EF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62EF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62EF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62EF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62EF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62EF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62EFF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62EF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62E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62EF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62E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62EF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62EF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62EF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62EF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62EF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62EF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43</cp:revision>
  <dcterms:created xsi:type="dcterms:W3CDTF">2025-05-29T03:42:00Z</dcterms:created>
  <dcterms:modified xsi:type="dcterms:W3CDTF">2025-06-09T00:51:00Z</dcterms:modified>
</cp:coreProperties>
</file>